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2317" w14:textId="5D736D53" w:rsidR="00E63F83" w:rsidRDefault="00E63F83" w:rsidP="00E63F83">
      <w:pPr>
        <w:spacing w:after="72"/>
        <w:jc w:val="center"/>
        <w:rPr>
          <w:rFonts w:ascii="Arial Narrow" w:hAnsi="Arial Narrow" w:cs="Segoe UI"/>
          <w:bCs/>
          <w:iCs/>
          <w:sz w:val="44"/>
          <w:szCs w:val="44"/>
        </w:rPr>
      </w:pPr>
      <w:r>
        <w:rPr>
          <w:rFonts w:ascii="Arial Narrow" w:hAnsi="Arial Narrow" w:cs="Segoe UI"/>
          <w:bCs/>
          <w:iCs/>
          <w:noProof/>
          <w:sz w:val="44"/>
          <w:szCs w:val="44"/>
        </w:rPr>
        <w:drawing>
          <wp:inline distT="0" distB="0" distL="0" distR="0" wp14:anchorId="4C6CADE1" wp14:editId="76B74935">
            <wp:extent cx="1009321" cy="100143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21" cy="1014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C70A5" w14:textId="356E56FD" w:rsidR="005242F3" w:rsidRPr="007439E8" w:rsidRDefault="000D0F8B">
      <w:pPr>
        <w:spacing w:after="72"/>
        <w:jc w:val="center"/>
        <w:rPr>
          <w:rFonts w:ascii="Arial Narrow" w:hAnsi="Arial Narrow" w:cs="Segoe UI"/>
          <w:bCs/>
          <w:iCs/>
          <w:color w:val="000000" w:themeColor="text1"/>
          <w:sz w:val="44"/>
          <w:szCs w:val="44"/>
        </w:rPr>
      </w:pPr>
      <w:r w:rsidRPr="007439E8">
        <w:rPr>
          <w:rFonts w:ascii="Arial Narrow" w:hAnsi="Arial Narrow" w:cs="Segoe UI"/>
          <w:bCs/>
          <w:iCs/>
          <w:color w:val="000000" w:themeColor="text1"/>
          <w:sz w:val="44"/>
          <w:szCs w:val="44"/>
        </w:rPr>
        <w:t>ПРОГРАММА</w:t>
      </w:r>
    </w:p>
    <w:p w14:paraId="21293B3A" w14:textId="262A6337" w:rsidR="00E63F83" w:rsidRPr="00C24B26" w:rsidRDefault="00E63F83" w:rsidP="00E63F83">
      <w:pPr>
        <w:spacing w:after="72"/>
        <w:jc w:val="center"/>
        <w:rPr>
          <w:rFonts w:ascii="Arial Narrow" w:hAnsi="Arial Narrow"/>
          <w:sz w:val="22"/>
          <w:szCs w:val="22"/>
        </w:rPr>
      </w:pPr>
      <w:r w:rsidRPr="00C24B26">
        <w:rPr>
          <w:rFonts w:ascii="Arial Narrow" w:hAnsi="Arial Narrow"/>
          <w:sz w:val="22"/>
          <w:szCs w:val="22"/>
        </w:rPr>
        <w:t xml:space="preserve">семинара </w:t>
      </w:r>
      <w:r w:rsidR="007439E8" w:rsidRPr="00C24B26">
        <w:rPr>
          <w:rFonts w:ascii="Arial Narrow" w:hAnsi="Arial Narrow"/>
          <w:sz w:val="22"/>
          <w:szCs w:val="22"/>
        </w:rPr>
        <w:t>с</w:t>
      </w:r>
      <w:r w:rsidRPr="00C24B26">
        <w:rPr>
          <w:rFonts w:ascii="Arial Narrow" w:hAnsi="Arial Narrow"/>
          <w:sz w:val="22"/>
          <w:szCs w:val="22"/>
        </w:rPr>
        <w:t>ертифицированного учебного центра в сфере закупок «ЮРДЦ»</w:t>
      </w:r>
    </w:p>
    <w:p w14:paraId="47019284" w14:textId="33F60E1B" w:rsidR="00C24B26" w:rsidRDefault="00D735B7">
      <w:pPr>
        <w:spacing w:after="72"/>
        <w:jc w:val="center"/>
        <w:rPr>
          <w:rFonts w:ascii="Arial Narrow" w:hAnsi="Arial Narrow" w:cs="Segoe UI"/>
          <w:bCs/>
          <w:iCs/>
          <w:color w:val="000000" w:themeColor="text1"/>
          <w:szCs w:val="28"/>
        </w:rPr>
      </w:pPr>
      <w:r w:rsidRPr="005D096B">
        <w:rPr>
          <w:rFonts w:ascii="Arial Narrow" w:hAnsi="Arial Narrow" w:cs="Segoe UI"/>
          <w:bCs/>
          <w:iCs/>
          <w:color w:val="000000" w:themeColor="text1"/>
          <w:szCs w:val="28"/>
        </w:rPr>
        <w:t xml:space="preserve"> «</w:t>
      </w:r>
      <w:r w:rsidR="00CD59D4" w:rsidRPr="005F1370">
        <w:rPr>
          <w:rFonts w:ascii="Arial Narrow" w:hAnsi="Arial Narrow" w:cs="Segoe UI"/>
          <w:b/>
          <w:iCs/>
          <w:color w:val="000000" w:themeColor="text1"/>
          <w:szCs w:val="28"/>
        </w:rPr>
        <w:t xml:space="preserve">Практика применения Закона </w:t>
      </w:r>
      <w:r w:rsidR="00214562" w:rsidRPr="005F1370">
        <w:rPr>
          <w:rFonts w:ascii="Arial Narrow" w:hAnsi="Arial Narrow" w:cs="Segoe UI"/>
          <w:b/>
          <w:iCs/>
          <w:color w:val="000000" w:themeColor="text1"/>
          <w:szCs w:val="28"/>
        </w:rPr>
        <w:t>№</w:t>
      </w:r>
      <w:r w:rsidR="00CD59D4" w:rsidRPr="005F1370">
        <w:rPr>
          <w:rFonts w:ascii="Arial Narrow" w:hAnsi="Arial Narrow" w:cs="Segoe UI"/>
          <w:b/>
          <w:iCs/>
          <w:color w:val="000000" w:themeColor="text1"/>
          <w:szCs w:val="28"/>
        </w:rPr>
        <w:t>44-ФЗ</w:t>
      </w:r>
      <w:r w:rsidR="00214562" w:rsidRPr="005F1370">
        <w:rPr>
          <w:rFonts w:ascii="Arial Narrow" w:hAnsi="Arial Narrow" w:cs="Segoe UI"/>
          <w:b/>
          <w:iCs/>
          <w:color w:val="000000" w:themeColor="text1"/>
          <w:szCs w:val="28"/>
        </w:rPr>
        <w:t>. Антикризисные меры</w:t>
      </w:r>
      <w:r w:rsidRPr="005D096B">
        <w:rPr>
          <w:rFonts w:ascii="Arial Narrow" w:hAnsi="Arial Narrow" w:cs="Segoe UI"/>
          <w:bCs/>
          <w:iCs/>
          <w:color w:val="000000" w:themeColor="text1"/>
          <w:szCs w:val="28"/>
        </w:rPr>
        <w:t>»</w:t>
      </w:r>
      <w:r w:rsidR="00C24B26">
        <w:rPr>
          <w:rFonts w:ascii="Arial Narrow" w:hAnsi="Arial Narrow" w:cs="Segoe UI"/>
          <w:bCs/>
          <w:iCs/>
          <w:color w:val="000000" w:themeColor="text1"/>
          <w:szCs w:val="28"/>
        </w:rPr>
        <w:t>.</w:t>
      </w:r>
    </w:p>
    <w:p w14:paraId="25895F6A" w14:textId="77777777" w:rsidR="00C24B26" w:rsidRDefault="00C24B26">
      <w:pPr>
        <w:spacing w:after="72"/>
        <w:jc w:val="center"/>
        <w:rPr>
          <w:rFonts w:ascii="Arial Narrow" w:hAnsi="Arial Narrow" w:cs="Segoe UI"/>
          <w:bCs/>
          <w:iCs/>
          <w:color w:val="000000" w:themeColor="text1"/>
          <w:szCs w:val="28"/>
        </w:rPr>
      </w:pPr>
    </w:p>
    <w:p w14:paraId="23EEA80F" w14:textId="58EB4E1F" w:rsidR="00C24B26" w:rsidRPr="00C24B26" w:rsidRDefault="00C24B26" w:rsidP="00C24B26">
      <w:pPr>
        <w:spacing w:after="72"/>
        <w:jc w:val="center"/>
        <w:rPr>
          <w:rFonts w:ascii="Arial Narrow" w:hAnsi="Arial Narrow"/>
          <w:sz w:val="22"/>
          <w:szCs w:val="22"/>
        </w:rPr>
      </w:pPr>
      <w:r w:rsidRPr="00C24B26">
        <w:rPr>
          <w:rFonts w:ascii="Arial Narrow" w:hAnsi="Arial Narrow"/>
          <w:sz w:val="22"/>
          <w:szCs w:val="22"/>
        </w:rPr>
        <w:t>Ведёт семинар: Гуцелюк Елена Федоровна</w:t>
      </w:r>
      <w:r>
        <w:rPr>
          <w:rFonts w:ascii="Arial Narrow" w:hAnsi="Arial Narrow"/>
          <w:sz w:val="22"/>
          <w:szCs w:val="22"/>
        </w:rPr>
        <w:t xml:space="preserve"> -</w:t>
      </w:r>
      <w:r w:rsidRPr="00C24B26">
        <w:rPr>
          <w:rFonts w:ascii="Arial Narrow" w:hAnsi="Arial Narrow"/>
          <w:sz w:val="22"/>
          <w:szCs w:val="22"/>
        </w:rPr>
        <w:t xml:space="preserve"> к.э.н., доцент, директор Центра ДПО экономического факультета, зам. руководителя Пилотного Центра госзакупок Южного федерального университета.</w:t>
      </w:r>
    </w:p>
    <w:tbl>
      <w:tblPr>
        <w:tblW w:w="10378" w:type="dxa"/>
        <w:tblInd w:w="-885" w:type="dxa"/>
        <w:tblBorders>
          <w:top w:val="dotted" w:sz="4" w:space="0" w:color="262626"/>
          <w:left w:val="dotted" w:sz="4" w:space="0" w:color="262626"/>
          <w:bottom w:val="dotted" w:sz="4" w:space="0" w:color="262626"/>
          <w:right w:val="dotted" w:sz="4" w:space="0" w:color="262626"/>
          <w:insideH w:val="dotted" w:sz="4" w:space="0" w:color="262626"/>
          <w:insideV w:val="dotted" w:sz="4" w:space="0" w:color="262626"/>
        </w:tblBorders>
        <w:tblLook w:val="0000" w:firstRow="0" w:lastRow="0" w:firstColumn="0" w:lastColumn="0" w:noHBand="0" w:noVBand="0"/>
      </w:tblPr>
      <w:tblGrid>
        <w:gridCol w:w="1213"/>
        <w:gridCol w:w="9165"/>
      </w:tblGrid>
      <w:tr w:rsidR="0054442D" w:rsidRPr="0054442D" w14:paraId="0906CEEC" w14:textId="77777777" w:rsidTr="0054442D">
        <w:trPr>
          <w:trHeight w:val="232"/>
          <w:tblHeader/>
        </w:trPr>
        <w:tc>
          <w:tcPr>
            <w:tcW w:w="1213" w:type="dxa"/>
            <w:shd w:val="clear" w:color="auto" w:fill="auto"/>
            <w:vAlign w:val="center"/>
          </w:tcPr>
          <w:p w14:paraId="37852569" w14:textId="77777777" w:rsidR="0054442D" w:rsidRPr="0054442D" w:rsidRDefault="0054442D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</w:pPr>
            <w:r w:rsidRPr="0054442D"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  <w:t>Время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5B0E48B9" w14:textId="77777777" w:rsidR="00477953" w:rsidRDefault="00477953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</w:pPr>
          </w:p>
          <w:p w14:paraId="670D16D3" w14:textId="3DF780A0" w:rsidR="0054442D" w:rsidRPr="0054442D" w:rsidRDefault="0054442D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</w:pPr>
            <w:r w:rsidRPr="0054442D"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  <w:t>Тема выступления</w:t>
            </w:r>
          </w:p>
          <w:p w14:paraId="315445CE" w14:textId="7C317E81" w:rsidR="0054442D" w:rsidRPr="0054442D" w:rsidRDefault="0054442D">
            <w:pPr>
              <w:jc w:val="center"/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</w:pPr>
          </w:p>
        </w:tc>
      </w:tr>
      <w:tr w:rsidR="0054442D" w:rsidRPr="0054442D" w14:paraId="614EA179" w14:textId="77777777" w:rsidTr="0054442D">
        <w:trPr>
          <w:trHeight w:val="232"/>
          <w:tblHeader/>
        </w:trPr>
        <w:tc>
          <w:tcPr>
            <w:tcW w:w="1213" w:type="dxa"/>
            <w:shd w:val="clear" w:color="auto" w:fill="auto"/>
            <w:vAlign w:val="center"/>
          </w:tcPr>
          <w:p w14:paraId="43567466" w14:textId="4E536507" w:rsidR="0054442D" w:rsidRPr="00CB05ED" w:rsidRDefault="007439E8">
            <w:pPr>
              <w:jc w:val="center"/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</w:pPr>
            <w:r w:rsidRPr="00CB05ED"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  <w:t>9.30-10.00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66BC4FCF" w14:textId="2BA61ABF" w:rsidR="0054442D" w:rsidRPr="0054442D" w:rsidRDefault="007439E8" w:rsidP="007439E8">
            <w:pPr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  <w:t>Регистрация участников семинара</w:t>
            </w:r>
          </w:p>
        </w:tc>
      </w:tr>
      <w:tr w:rsidR="0054442D" w:rsidRPr="0054442D" w14:paraId="75452AE7" w14:textId="77777777" w:rsidTr="0054442D">
        <w:trPr>
          <w:trHeight w:val="288"/>
        </w:trPr>
        <w:tc>
          <w:tcPr>
            <w:tcW w:w="1213" w:type="dxa"/>
            <w:shd w:val="clear" w:color="auto" w:fill="auto"/>
          </w:tcPr>
          <w:p w14:paraId="0CF92BB8" w14:textId="77777777" w:rsidR="00E21CEA" w:rsidRPr="00CB05ED" w:rsidRDefault="00E21CEA" w:rsidP="0013003D">
            <w:pPr>
              <w:spacing w:after="72"/>
              <w:jc w:val="center"/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</w:pPr>
          </w:p>
          <w:p w14:paraId="0151C15C" w14:textId="1CD4060F" w:rsidR="0054442D" w:rsidRPr="00CB05ED" w:rsidRDefault="0054442D" w:rsidP="0013003D">
            <w:pPr>
              <w:spacing w:after="7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05ED"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  <w:t>10.00-13.00</w:t>
            </w:r>
          </w:p>
        </w:tc>
        <w:tc>
          <w:tcPr>
            <w:tcW w:w="9165" w:type="dxa"/>
            <w:shd w:val="clear" w:color="auto" w:fill="auto"/>
          </w:tcPr>
          <w:p w14:paraId="7368F6E1" w14:textId="77777777" w:rsidR="00E21CEA" w:rsidRDefault="00E21CEA" w:rsidP="00E21CE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3445FE7" w14:textId="122C8344" w:rsidR="0054442D" w:rsidRPr="00C24B26" w:rsidRDefault="0054442D" w:rsidP="00C24B26">
            <w:pPr>
              <w:pStyle w:val="ab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 w:rsidRPr="00C24B2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Обзор </w:t>
            </w:r>
            <w:r w:rsidR="00CD59D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практики применения Закона 44-ФЗ в редакции </w:t>
            </w:r>
            <w:r w:rsidRPr="00C24B26">
              <w:rPr>
                <w:rFonts w:ascii="Arial Narrow" w:hAnsi="Arial Narrow"/>
                <w:b/>
                <w:bCs/>
                <w:sz w:val="22"/>
                <w:szCs w:val="22"/>
              </w:rPr>
              <w:t>федерального закона № 360-ФЗ от 02.07.2021</w:t>
            </w:r>
            <w:r w:rsidRPr="00C24B2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2AFF87A" w14:textId="0E9B46B8" w:rsidR="0054442D" w:rsidRPr="00E21CEA" w:rsidRDefault="0054442D" w:rsidP="00E21CEA">
            <w:pPr>
              <w:pStyle w:val="ab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E21CEA">
              <w:rPr>
                <w:rFonts w:ascii="Arial Narrow" w:hAnsi="Arial Narrow"/>
                <w:sz w:val="22"/>
                <w:szCs w:val="22"/>
              </w:rPr>
              <w:t>дополнительные требования к участникам закупок</w:t>
            </w:r>
            <w:r w:rsidR="00CD59D4">
              <w:rPr>
                <w:rFonts w:ascii="Arial Narrow" w:hAnsi="Arial Narrow"/>
                <w:sz w:val="22"/>
                <w:szCs w:val="22"/>
              </w:rPr>
              <w:t>: порядок работы с Постановлением Правительства РФ</w:t>
            </w:r>
            <w:r w:rsidR="00DF6F62">
              <w:rPr>
                <w:rFonts w:ascii="Arial Narrow" w:hAnsi="Arial Narrow"/>
                <w:sz w:val="22"/>
                <w:szCs w:val="22"/>
              </w:rPr>
              <w:t xml:space="preserve"> 2571 от 29.12.22</w:t>
            </w:r>
            <w:r w:rsidRPr="00E21CEA">
              <w:rPr>
                <w:rFonts w:ascii="Arial Narrow" w:hAnsi="Arial Narrow"/>
                <w:sz w:val="22"/>
                <w:szCs w:val="22"/>
              </w:rPr>
              <w:t>, преимущества</w:t>
            </w:r>
            <w:r w:rsidR="00DF6F62">
              <w:rPr>
                <w:rFonts w:ascii="Arial Narrow" w:hAnsi="Arial Narrow"/>
                <w:sz w:val="22"/>
                <w:szCs w:val="22"/>
              </w:rPr>
              <w:t xml:space="preserve"> СМП и СОНКО: изменения порядка расчета СГОС.</w:t>
            </w:r>
            <w:r w:rsidRPr="00E21CEA">
              <w:rPr>
                <w:rFonts w:ascii="Arial Narrow" w:hAnsi="Arial Narrow"/>
                <w:sz w:val="22"/>
                <w:szCs w:val="22"/>
              </w:rPr>
              <w:t>,</w:t>
            </w:r>
            <w:r w:rsidR="00CD59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3AC6DB3" w14:textId="79CCCDF1" w:rsidR="0054442D" w:rsidRPr="00E21CEA" w:rsidRDefault="00DF6F62" w:rsidP="00E21CEA">
            <w:pPr>
              <w:pStyle w:val="ab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Изменения условий выбора конкурентных способов закупки: увеличение случаев закупки запросом котировок в электронной форме</w:t>
            </w:r>
            <w:r w:rsidR="003919FA">
              <w:rPr>
                <w:rFonts w:ascii="Arial Narrow" w:hAnsi="Arial Narrow"/>
                <w:sz w:val="22"/>
                <w:szCs w:val="22"/>
              </w:rPr>
              <w:t xml:space="preserve"> и изменение сроков заключения контракта по результатам проведения запроса котировок,</w:t>
            </w:r>
          </w:p>
          <w:p w14:paraId="3B44F070" w14:textId="5902F222" w:rsidR="0054442D" w:rsidRPr="00DF6F62" w:rsidRDefault="00DF6F62" w:rsidP="00EB5E2C">
            <w:pPr>
              <w:pStyle w:val="ab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DF6F62">
              <w:rPr>
                <w:rFonts w:ascii="Arial Narrow" w:hAnsi="Arial Narrow"/>
                <w:sz w:val="22"/>
                <w:szCs w:val="22"/>
              </w:rPr>
              <w:t xml:space="preserve">Практика формирования </w:t>
            </w:r>
            <w:r w:rsidR="0054442D" w:rsidRPr="00DF6F62">
              <w:rPr>
                <w:rFonts w:ascii="Arial Narrow" w:hAnsi="Arial Narrow"/>
                <w:sz w:val="22"/>
                <w:szCs w:val="22"/>
              </w:rPr>
              <w:t>извещени</w:t>
            </w:r>
            <w:r>
              <w:rPr>
                <w:rFonts w:ascii="Arial Narrow" w:hAnsi="Arial Narrow"/>
                <w:sz w:val="22"/>
                <w:szCs w:val="22"/>
              </w:rPr>
              <w:t>я о закупке</w:t>
            </w:r>
            <w:r w:rsidR="0054442D" w:rsidRPr="00DF6F62">
              <w:rPr>
                <w:rFonts w:ascii="Arial Narrow" w:hAnsi="Arial Narrow"/>
                <w:sz w:val="22"/>
                <w:szCs w:val="22"/>
              </w:rPr>
              <w:t>: его содержание и какие документу нужно прикрепить к нему,</w:t>
            </w:r>
            <w:r>
              <w:rPr>
                <w:rFonts w:ascii="Arial Narrow" w:hAnsi="Arial Narrow"/>
                <w:sz w:val="22"/>
                <w:szCs w:val="22"/>
              </w:rPr>
              <w:t xml:space="preserve"> характерные ошибки,</w:t>
            </w:r>
          </w:p>
          <w:p w14:paraId="5EC8DE4A" w14:textId="664306B1" w:rsidR="0054442D" w:rsidRPr="00E21CEA" w:rsidRDefault="0054442D" w:rsidP="00E21CEA">
            <w:pPr>
              <w:pStyle w:val="ab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E21CEA">
              <w:rPr>
                <w:rFonts w:ascii="Arial Narrow" w:hAnsi="Arial Narrow"/>
                <w:sz w:val="22"/>
                <w:szCs w:val="22"/>
              </w:rPr>
              <w:t>универсальная заявка: какие документы и сведения необходимо заранее загрузить в личный кабинет, а какие прикрепить к заявке, как правильно указывать страну происхождения товара, в каких случаях заявка будет отклонена оператором. Когда поставщику стоит отзывать заявку после определения победителя.</w:t>
            </w:r>
          </w:p>
          <w:p w14:paraId="078E92B5" w14:textId="73F12A4C" w:rsidR="007439E8" w:rsidRPr="0054442D" w:rsidRDefault="007439E8" w:rsidP="007439E8">
            <w:pPr>
              <w:ind w:hanging="2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1DC59CF" w14:textId="401078E8" w:rsidR="0054442D" w:rsidRPr="00C24B26" w:rsidRDefault="0054442D" w:rsidP="00C24B26">
            <w:pPr>
              <w:pStyle w:val="ab"/>
              <w:numPr>
                <w:ilvl w:val="0"/>
                <w:numId w:val="33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B26">
              <w:rPr>
                <w:rFonts w:ascii="Arial Narrow" w:hAnsi="Arial Narrow"/>
                <w:b/>
                <w:bCs/>
                <w:sz w:val="22"/>
                <w:szCs w:val="22"/>
              </w:rPr>
              <w:t>Новый порядок оценки и выбор победителя при проведении конкурса в электронной форме</w:t>
            </w:r>
            <w:r w:rsidR="00DF6F62">
              <w:rPr>
                <w:rFonts w:ascii="Arial Narrow" w:hAnsi="Arial Narrow"/>
                <w:b/>
                <w:bCs/>
                <w:sz w:val="22"/>
                <w:szCs w:val="22"/>
              </w:rPr>
              <w:t>: практика применения</w:t>
            </w:r>
            <w:r w:rsidR="00E21CEA" w:rsidRPr="00C24B26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54442D" w:rsidRPr="0054442D" w14:paraId="31CDF71C" w14:textId="77777777" w:rsidTr="003919FA">
        <w:trPr>
          <w:trHeight w:val="316"/>
        </w:trPr>
        <w:tc>
          <w:tcPr>
            <w:tcW w:w="1213" w:type="dxa"/>
            <w:shd w:val="clear" w:color="auto" w:fill="auto"/>
          </w:tcPr>
          <w:p w14:paraId="798BE968" w14:textId="018C2F8E" w:rsidR="0054442D" w:rsidRPr="00CB05ED" w:rsidRDefault="0054442D" w:rsidP="0013003D">
            <w:pPr>
              <w:spacing w:after="72"/>
              <w:jc w:val="center"/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</w:pPr>
            <w:r w:rsidRPr="00CB05ED"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  <w:t>13.00</w:t>
            </w:r>
            <w:r w:rsidR="00E21CEA" w:rsidRPr="00CB05ED"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  <w:t>-</w:t>
            </w:r>
            <w:r w:rsidRPr="00CB05ED">
              <w:rPr>
                <w:rFonts w:ascii="Arial Narrow" w:hAnsi="Arial Narrow" w:cs="Arial Narrow"/>
                <w:b/>
                <w:iCs/>
                <w:color w:val="0D0D0D"/>
                <w:sz w:val="22"/>
                <w:szCs w:val="22"/>
              </w:rPr>
              <w:t>13.40</w:t>
            </w:r>
          </w:p>
        </w:tc>
        <w:tc>
          <w:tcPr>
            <w:tcW w:w="9165" w:type="dxa"/>
            <w:shd w:val="clear" w:color="auto" w:fill="auto"/>
          </w:tcPr>
          <w:p w14:paraId="078646FA" w14:textId="46342718" w:rsidR="0054442D" w:rsidRPr="0054442D" w:rsidRDefault="0054442D" w:rsidP="00982FF4">
            <w:pPr>
              <w:spacing w:after="72"/>
              <w:ind w:left="317"/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</w:pPr>
            <w:r w:rsidRPr="0054442D"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  <w:t xml:space="preserve">Перерыв </w:t>
            </w:r>
            <w:r w:rsidR="005D096B">
              <w:rPr>
                <w:rFonts w:ascii="Arial Narrow" w:hAnsi="Arial Narrow" w:cs="Arial Narrow"/>
                <w:bCs/>
                <w:iCs/>
                <w:color w:val="0D0D0D"/>
                <w:sz w:val="22"/>
                <w:szCs w:val="22"/>
              </w:rPr>
              <w:t>на кофе-брейк.</w:t>
            </w:r>
          </w:p>
        </w:tc>
      </w:tr>
      <w:tr w:rsidR="0054442D" w:rsidRPr="0054442D" w14:paraId="7AF09FAA" w14:textId="77777777" w:rsidTr="0054442D">
        <w:trPr>
          <w:trHeight w:val="259"/>
        </w:trPr>
        <w:tc>
          <w:tcPr>
            <w:tcW w:w="1213" w:type="dxa"/>
            <w:shd w:val="clear" w:color="auto" w:fill="auto"/>
          </w:tcPr>
          <w:p w14:paraId="00B38826" w14:textId="77777777" w:rsidR="00E21CEA" w:rsidRPr="00CB05ED" w:rsidRDefault="00E21CEA" w:rsidP="12D2ED72">
            <w:pPr>
              <w:spacing w:after="72"/>
              <w:jc w:val="center"/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</w:pPr>
          </w:p>
          <w:p w14:paraId="458DCCDB" w14:textId="0AA1299D" w:rsidR="0054442D" w:rsidRPr="00CB05ED" w:rsidRDefault="0054442D" w:rsidP="12D2ED72">
            <w:pPr>
              <w:spacing w:after="72"/>
              <w:jc w:val="center"/>
              <w:rPr>
                <w:rFonts w:ascii="Arial Narrow" w:hAnsi="Arial Narrow" w:cs="Arial Narrow"/>
                <w:b/>
                <w:color w:val="0D0D0D"/>
                <w:sz w:val="22"/>
                <w:szCs w:val="22"/>
              </w:rPr>
            </w:pPr>
            <w:r w:rsidRPr="00CB05ED"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  <w:t>13.40-1</w:t>
            </w:r>
            <w:r w:rsidR="000A42C8"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  <w:t>5</w:t>
            </w:r>
            <w:r w:rsidRPr="00CB05ED"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  <w:t>.</w:t>
            </w:r>
            <w:r w:rsidR="000A42C8"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  <w:t>3</w:t>
            </w:r>
            <w:r w:rsidRPr="00CB05ED"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9165" w:type="dxa"/>
            <w:shd w:val="clear" w:color="auto" w:fill="auto"/>
          </w:tcPr>
          <w:p w14:paraId="0DB4E5C9" w14:textId="77777777" w:rsidR="00E21CEA" w:rsidRDefault="00E21CEA" w:rsidP="00B9669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F984D15" w14:textId="61129DBD" w:rsidR="00C319DA" w:rsidRPr="00C319DA" w:rsidRDefault="00C319DA" w:rsidP="00C24B26">
            <w:pPr>
              <w:pStyle w:val="ab"/>
              <w:numPr>
                <w:ilvl w:val="0"/>
                <w:numId w:val="33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19DA">
              <w:rPr>
                <w:rFonts w:ascii="Arial Narrow" w:hAnsi="Arial Narrow"/>
                <w:b/>
                <w:bCs/>
                <w:sz w:val="22"/>
                <w:szCs w:val="22"/>
              </w:rPr>
              <w:t>Формирование контракта и наиболее встречающиеся ошибки в 2022 году.</w:t>
            </w:r>
          </w:p>
          <w:p w14:paraId="0F2362FF" w14:textId="7861EB99" w:rsidR="0054442D" w:rsidRDefault="00DF6F62" w:rsidP="00C24B26">
            <w:pPr>
              <w:pStyle w:val="ab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Антикризисные меры в госзакупках</w:t>
            </w:r>
            <w:r w:rsidR="00573EC6">
              <w:rPr>
                <w:rFonts w:ascii="Arial Narrow" w:hAnsi="Arial Narrow"/>
                <w:b/>
                <w:bCs/>
                <w:sz w:val="22"/>
                <w:szCs w:val="22"/>
              </w:rPr>
              <w:t>, не рассмотренные в первом блоке семинара</w:t>
            </w:r>
            <w:r w:rsidR="0054442D" w:rsidRPr="00C24B2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1D6AEBC" w14:textId="775982CE" w:rsidR="00DF6F62" w:rsidRDefault="00573EC6" w:rsidP="00DF6F62">
            <w:pPr>
              <w:pStyle w:val="ab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Изменение сроков оплаты,</w:t>
            </w:r>
          </w:p>
          <w:p w14:paraId="3FFC1F42" w14:textId="786C71BE" w:rsidR="00573EC6" w:rsidRDefault="00573EC6" w:rsidP="00DF6F62">
            <w:pPr>
              <w:pStyle w:val="ab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Изменение условия установления обеспечения контракта,</w:t>
            </w:r>
          </w:p>
          <w:p w14:paraId="709AA9AE" w14:textId="05BC599C" w:rsidR="00573EC6" w:rsidRDefault="00573EC6" w:rsidP="00DF6F62">
            <w:pPr>
              <w:pStyle w:val="ab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Дополнительные условия закупок у единственного поставщика (исполнителя, подрядчика), в т.ч. с учетом решений</w:t>
            </w:r>
            <w:r w:rsidR="00FE180D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принятых в Ростовской области. </w:t>
            </w:r>
          </w:p>
          <w:p w14:paraId="64B6BDC7" w14:textId="04A0F8E6" w:rsidR="00573EC6" w:rsidRDefault="00C319DA" w:rsidP="00DF6F62">
            <w:pPr>
              <w:pStyle w:val="ab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Порядок внесения изменений в заключенные контракты с учетом антикризисных решений Правительства РФ,</w:t>
            </w:r>
          </w:p>
          <w:p w14:paraId="2E793BB0" w14:textId="6C0D300D" w:rsidR="00C319DA" w:rsidRDefault="00C319DA" w:rsidP="00DF6F62">
            <w:pPr>
              <w:pStyle w:val="ab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Обзор разъяснений Минфина РФ о применении изменяющихся положений Закона 44-ФЗ. </w:t>
            </w:r>
          </w:p>
          <w:p w14:paraId="50F96180" w14:textId="4A2C45D2" w:rsidR="00EA3640" w:rsidRPr="00DF6F62" w:rsidRDefault="00EA3640" w:rsidP="00DF6F62">
            <w:pPr>
              <w:pStyle w:val="ab"/>
              <w:numPr>
                <w:ilvl w:val="0"/>
                <w:numId w:val="3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Обзор других изменений, внесенных в Закон 44-ФЗ федеральным законом от 16.04.2022 № 104 </w:t>
            </w:r>
          </w:p>
          <w:p w14:paraId="2E0CA254" w14:textId="77777777" w:rsidR="0054442D" w:rsidRPr="0054442D" w:rsidRDefault="0054442D" w:rsidP="12D2ED72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729A066D" w14:textId="77777777" w:rsidR="0054442D" w:rsidRPr="0054442D" w:rsidRDefault="0054442D" w:rsidP="000A42C8">
            <w:pPr>
              <w:jc w:val="both"/>
              <w:textAlignment w:val="baseline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0A42C8" w:rsidRPr="0054442D" w14:paraId="20DCFDE8" w14:textId="77777777" w:rsidTr="000A42C8">
        <w:trPr>
          <w:trHeight w:val="349"/>
        </w:trPr>
        <w:tc>
          <w:tcPr>
            <w:tcW w:w="1213" w:type="dxa"/>
            <w:shd w:val="clear" w:color="auto" w:fill="auto"/>
          </w:tcPr>
          <w:p w14:paraId="344832FB" w14:textId="346CC8E9" w:rsidR="000A42C8" w:rsidRPr="00CB05ED" w:rsidRDefault="000A42C8" w:rsidP="12D2ED72">
            <w:pPr>
              <w:spacing w:after="72"/>
              <w:jc w:val="center"/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D0D0D" w:themeColor="text1" w:themeTint="F2"/>
                <w:sz w:val="22"/>
                <w:szCs w:val="22"/>
              </w:rPr>
              <w:t>15.30-16.00</w:t>
            </w:r>
          </w:p>
        </w:tc>
        <w:tc>
          <w:tcPr>
            <w:tcW w:w="9165" w:type="dxa"/>
            <w:shd w:val="clear" w:color="auto" w:fill="auto"/>
          </w:tcPr>
          <w:p w14:paraId="50D89BC7" w14:textId="5BE1E270" w:rsidR="000A42C8" w:rsidRDefault="000A42C8" w:rsidP="000A42C8">
            <w:pPr>
              <w:jc w:val="both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096B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Ответы на вопросы. Круглый стол.</w:t>
            </w:r>
          </w:p>
        </w:tc>
      </w:tr>
    </w:tbl>
    <w:p w14:paraId="7C2A3863" w14:textId="56F42EEA" w:rsidR="005242F3" w:rsidRPr="0054442D" w:rsidRDefault="005242F3" w:rsidP="000D0F8B">
      <w:pPr>
        <w:snapToGrid w:val="0"/>
        <w:ind w:right="100"/>
        <w:jc w:val="both"/>
        <w:rPr>
          <w:rFonts w:ascii="Arial Narrow" w:hAnsi="Arial Narrow" w:cs="Segoe UI"/>
          <w:bCs/>
          <w:iCs/>
          <w:sz w:val="22"/>
          <w:szCs w:val="22"/>
        </w:rPr>
      </w:pPr>
    </w:p>
    <w:p w14:paraId="6CF94F73" w14:textId="0C99A83E" w:rsidR="00BB1DA4" w:rsidRPr="0054442D" w:rsidRDefault="003919FA" w:rsidP="000D0F8B">
      <w:pPr>
        <w:snapToGrid w:val="0"/>
        <w:ind w:right="100"/>
        <w:jc w:val="both"/>
        <w:rPr>
          <w:rFonts w:ascii="Arial Narrow" w:hAnsi="Arial Narrow" w:cs="Segoe UI"/>
          <w:bCs/>
          <w:iCs/>
          <w:sz w:val="22"/>
          <w:szCs w:val="22"/>
        </w:rPr>
      </w:pPr>
      <w:r>
        <w:rPr>
          <w:rFonts w:ascii="Arial Narrow" w:hAnsi="Arial Narrow" w:cs="Segoe UI"/>
          <w:bCs/>
          <w:iCs/>
          <w:sz w:val="22"/>
          <w:szCs w:val="22"/>
        </w:rPr>
        <w:t>Программа может быть скорректирована в случае принятия новых нормативно-правовых актов на момент проведения семинара.</w:t>
      </w:r>
    </w:p>
    <w:sectPr w:rsidR="00BB1DA4" w:rsidRPr="0054442D" w:rsidSect="0054442D">
      <w:pgSz w:w="11906" w:h="16838"/>
      <w:pgMar w:top="284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232"/>
    <w:multiLevelType w:val="multilevel"/>
    <w:tmpl w:val="4C8E4C40"/>
    <w:lvl w:ilvl="0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E5AE8"/>
    <w:multiLevelType w:val="hybridMultilevel"/>
    <w:tmpl w:val="A3AA2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E6E89"/>
    <w:multiLevelType w:val="hybridMultilevel"/>
    <w:tmpl w:val="8932A280"/>
    <w:lvl w:ilvl="0" w:tplc="0419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164D319F"/>
    <w:multiLevelType w:val="hybridMultilevel"/>
    <w:tmpl w:val="D54A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7469"/>
    <w:multiLevelType w:val="multilevel"/>
    <w:tmpl w:val="7FA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E727FF"/>
    <w:multiLevelType w:val="hybridMultilevel"/>
    <w:tmpl w:val="844E1D76"/>
    <w:lvl w:ilvl="0" w:tplc="B64CF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06A5"/>
    <w:multiLevelType w:val="hybridMultilevel"/>
    <w:tmpl w:val="2D50D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488"/>
    <w:multiLevelType w:val="hybridMultilevel"/>
    <w:tmpl w:val="1E74D2D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26473B56"/>
    <w:multiLevelType w:val="hybridMultilevel"/>
    <w:tmpl w:val="1FF08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1845"/>
    <w:multiLevelType w:val="multilevel"/>
    <w:tmpl w:val="AF7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2810BB"/>
    <w:multiLevelType w:val="hybridMultilevel"/>
    <w:tmpl w:val="0072949E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1" w15:restartNumberingAfterBreak="0">
    <w:nsid w:val="29590541"/>
    <w:multiLevelType w:val="hybridMultilevel"/>
    <w:tmpl w:val="A15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0329"/>
    <w:multiLevelType w:val="hybridMultilevel"/>
    <w:tmpl w:val="77C0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6021E"/>
    <w:multiLevelType w:val="hybridMultilevel"/>
    <w:tmpl w:val="0932193C"/>
    <w:lvl w:ilvl="0" w:tplc="6F5C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28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47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A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4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6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2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6E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AD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0370"/>
    <w:multiLevelType w:val="multilevel"/>
    <w:tmpl w:val="406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9224A9"/>
    <w:multiLevelType w:val="hybridMultilevel"/>
    <w:tmpl w:val="570CB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674A5"/>
    <w:multiLevelType w:val="hybridMultilevel"/>
    <w:tmpl w:val="4632808C"/>
    <w:lvl w:ilvl="0" w:tplc="E00E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69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4F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2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6C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02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E1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6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A7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25DF"/>
    <w:multiLevelType w:val="multilevel"/>
    <w:tmpl w:val="4AB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3947087E"/>
    <w:multiLevelType w:val="multilevel"/>
    <w:tmpl w:val="FA149A0C"/>
    <w:lvl w:ilvl="0">
      <w:start w:val="1"/>
      <w:numFmt w:val="bullet"/>
      <w:lvlText w:val=""/>
      <w:lvlJc w:val="left"/>
      <w:pPr>
        <w:ind w:left="1036" w:hanging="360"/>
      </w:pPr>
      <w:rPr>
        <w:rFonts w:ascii="Symbol" w:hAnsi="Symbol" w:cs="Symbol" w:hint="default"/>
        <w:color w:val="0D0D0D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17544C"/>
    <w:multiLevelType w:val="hybridMultilevel"/>
    <w:tmpl w:val="46F48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D063D4"/>
    <w:multiLevelType w:val="hybridMultilevel"/>
    <w:tmpl w:val="F7DEB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935F1"/>
    <w:multiLevelType w:val="hybridMultilevel"/>
    <w:tmpl w:val="2E52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F37DC"/>
    <w:multiLevelType w:val="hybridMultilevel"/>
    <w:tmpl w:val="4D5C4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129DC"/>
    <w:multiLevelType w:val="hybridMultilevel"/>
    <w:tmpl w:val="887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30138"/>
    <w:multiLevelType w:val="hybridMultilevel"/>
    <w:tmpl w:val="B356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22481"/>
    <w:multiLevelType w:val="multilevel"/>
    <w:tmpl w:val="67407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9D1A5B"/>
    <w:multiLevelType w:val="multilevel"/>
    <w:tmpl w:val="A5C4F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5FC483E"/>
    <w:multiLevelType w:val="hybridMultilevel"/>
    <w:tmpl w:val="82B6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15534"/>
    <w:multiLevelType w:val="multilevel"/>
    <w:tmpl w:val="E96A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65551"/>
    <w:multiLevelType w:val="hybridMultilevel"/>
    <w:tmpl w:val="9CEE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D2589E"/>
    <w:multiLevelType w:val="hybridMultilevel"/>
    <w:tmpl w:val="E9560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400A6"/>
    <w:multiLevelType w:val="hybridMultilevel"/>
    <w:tmpl w:val="08A6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52D"/>
    <w:multiLevelType w:val="hybridMultilevel"/>
    <w:tmpl w:val="F4946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37223"/>
    <w:multiLevelType w:val="hybridMultilevel"/>
    <w:tmpl w:val="DB0E6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11427">
    <w:abstractNumId w:val="13"/>
  </w:num>
  <w:num w:numId="2" w16cid:durableId="536821554">
    <w:abstractNumId w:val="16"/>
  </w:num>
  <w:num w:numId="3" w16cid:durableId="481239022">
    <w:abstractNumId w:val="0"/>
  </w:num>
  <w:num w:numId="4" w16cid:durableId="1117262319">
    <w:abstractNumId w:val="25"/>
  </w:num>
  <w:num w:numId="5" w16cid:durableId="1371612128">
    <w:abstractNumId w:val="18"/>
  </w:num>
  <w:num w:numId="6" w16cid:durableId="1588728491">
    <w:abstractNumId w:val="17"/>
  </w:num>
  <w:num w:numId="7" w16cid:durableId="1407535647">
    <w:abstractNumId w:val="26"/>
  </w:num>
  <w:num w:numId="8" w16cid:durableId="1635137679">
    <w:abstractNumId w:val="8"/>
  </w:num>
  <w:num w:numId="9" w16cid:durableId="2105833902">
    <w:abstractNumId w:val="22"/>
  </w:num>
  <w:num w:numId="10" w16cid:durableId="425273862">
    <w:abstractNumId w:val="6"/>
  </w:num>
  <w:num w:numId="11" w16cid:durableId="687877839">
    <w:abstractNumId w:val="24"/>
  </w:num>
  <w:num w:numId="12" w16cid:durableId="35741182">
    <w:abstractNumId w:val="9"/>
  </w:num>
  <w:num w:numId="13" w16cid:durableId="605239387">
    <w:abstractNumId w:val="7"/>
  </w:num>
  <w:num w:numId="14" w16cid:durableId="751509791">
    <w:abstractNumId w:val="14"/>
  </w:num>
  <w:num w:numId="15" w16cid:durableId="1303925760">
    <w:abstractNumId w:val="28"/>
  </w:num>
  <w:num w:numId="16" w16cid:durableId="832329749">
    <w:abstractNumId w:val="4"/>
  </w:num>
  <w:num w:numId="17" w16cid:durableId="1755860244">
    <w:abstractNumId w:val="1"/>
  </w:num>
  <w:num w:numId="18" w16cid:durableId="1973554913">
    <w:abstractNumId w:val="32"/>
  </w:num>
  <w:num w:numId="19" w16cid:durableId="841164547">
    <w:abstractNumId w:val="19"/>
  </w:num>
  <w:num w:numId="20" w16cid:durableId="1270118369">
    <w:abstractNumId w:val="21"/>
  </w:num>
  <w:num w:numId="21" w16cid:durableId="383407747">
    <w:abstractNumId w:val="15"/>
  </w:num>
  <w:num w:numId="22" w16cid:durableId="1235748318">
    <w:abstractNumId w:val="30"/>
  </w:num>
  <w:num w:numId="23" w16cid:durableId="272323775">
    <w:abstractNumId w:val="29"/>
  </w:num>
  <w:num w:numId="24" w16cid:durableId="1198271333">
    <w:abstractNumId w:val="20"/>
  </w:num>
  <w:num w:numId="25" w16cid:durableId="29888381">
    <w:abstractNumId w:val="2"/>
  </w:num>
  <w:num w:numId="26" w16cid:durableId="1417897108">
    <w:abstractNumId w:val="11"/>
  </w:num>
  <w:num w:numId="27" w16cid:durableId="154299963">
    <w:abstractNumId w:val="3"/>
  </w:num>
  <w:num w:numId="28" w16cid:durableId="770467634">
    <w:abstractNumId w:val="23"/>
  </w:num>
  <w:num w:numId="29" w16cid:durableId="1747610394">
    <w:abstractNumId w:val="12"/>
  </w:num>
  <w:num w:numId="30" w16cid:durableId="2062828667">
    <w:abstractNumId w:val="31"/>
  </w:num>
  <w:num w:numId="31" w16cid:durableId="1310865268">
    <w:abstractNumId w:val="10"/>
  </w:num>
  <w:num w:numId="32" w16cid:durableId="1056902006">
    <w:abstractNumId w:val="27"/>
  </w:num>
  <w:num w:numId="33" w16cid:durableId="795173580">
    <w:abstractNumId w:val="5"/>
  </w:num>
  <w:num w:numId="34" w16cid:durableId="1689102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3"/>
    <w:rsid w:val="0001509F"/>
    <w:rsid w:val="00095633"/>
    <w:rsid w:val="000A42C8"/>
    <w:rsid w:val="000C6C95"/>
    <w:rsid w:val="000D0F8B"/>
    <w:rsid w:val="0013003D"/>
    <w:rsid w:val="00130765"/>
    <w:rsid w:val="00214562"/>
    <w:rsid w:val="00216098"/>
    <w:rsid w:val="0024506C"/>
    <w:rsid w:val="002B0237"/>
    <w:rsid w:val="003919FA"/>
    <w:rsid w:val="00394AC8"/>
    <w:rsid w:val="003B6DC1"/>
    <w:rsid w:val="00471C6E"/>
    <w:rsid w:val="00477953"/>
    <w:rsid w:val="004F4629"/>
    <w:rsid w:val="005242F3"/>
    <w:rsid w:val="0054442D"/>
    <w:rsid w:val="0054C9C2"/>
    <w:rsid w:val="00573EC6"/>
    <w:rsid w:val="005806E4"/>
    <w:rsid w:val="005D096B"/>
    <w:rsid w:val="005F1370"/>
    <w:rsid w:val="005F4286"/>
    <w:rsid w:val="00671EB7"/>
    <w:rsid w:val="006D0EB8"/>
    <w:rsid w:val="0073744C"/>
    <w:rsid w:val="007439E8"/>
    <w:rsid w:val="007A0798"/>
    <w:rsid w:val="00830260"/>
    <w:rsid w:val="00881B05"/>
    <w:rsid w:val="008B696A"/>
    <w:rsid w:val="00913A4F"/>
    <w:rsid w:val="00973310"/>
    <w:rsid w:val="00982FF4"/>
    <w:rsid w:val="00B579AE"/>
    <w:rsid w:val="00B6FA73"/>
    <w:rsid w:val="00B80F45"/>
    <w:rsid w:val="00B852CE"/>
    <w:rsid w:val="00B96693"/>
    <w:rsid w:val="00BA2E1C"/>
    <w:rsid w:val="00BB1DA4"/>
    <w:rsid w:val="00C24B26"/>
    <w:rsid w:val="00C319DA"/>
    <w:rsid w:val="00C400B9"/>
    <w:rsid w:val="00CB000B"/>
    <w:rsid w:val="00CB05ED"/>
    <w:rsid w:val="00CD59D4"/>
    <w:rsid w:val="00D735B7"/>
    <w:rsid w:val="00DF6F62"/>
    <w:rsid w:val="00E21CEA"/>
    <w:rsid w:val="00E2381F"/>
    <w:rsid w:val="00E35672"/>
    <w:rsid w:val="00E63F83"/>
    <w:rsid w:val="00EA3640"/>
    <w:rsid w:val="00EB7AF0"/>
    <w:rsid w:val="00F13882"/>
    <w:rsid w:val="00F270CF"/>
    <w:rsid w:val="00F424BD"/>
    <w:rsid w:val="00FB62CF"/>
    <w:rsid w:val="00FC3BAA"/>
    <w:rsid w:val="00FE180D"/>
    <w:rsid w:val="022B2210"/>
    <w:rsid w:val="02F73708"/>
    <w:rsid w:val="036EA99D"/>
    <w:rsid w:val="03C6F271"/>
    <w:rsid w:val="04294E9A"/>
    <w:rsid w:val="08347724"/>
    <w:rsid w:val="0D6DD4B7"/>
    <w:rsid w:val="125055A2"/>
    <w:rsid w:val="12D2ED72"/>
    <w:rsid w:val="1723C6C5"/>
    <w:rsid w:val="18376FB0"/>
    <w:rsid w:val="18565989"/>
    <w:rsid w:val="1A5B6787"/>
    <w:rsid w:val="1D930849"/>
    <w:rsid w:val="208AF89D"/>
    <w:rsid w:val="22A88AF6"/>
    <w:rsid w:val="266D5CDF"/>
    <w:rsid w:val="2A1A6503"/>
    <w:rsid w:val="335E7B85"/>
    <w:rsid w:val="352FADEA"/>
    <w:rsid w:val="3BAB7EDD"/>
    <w:rsid w:val="3EA1D7F9"/>
    <w:rsid w:val="42121541"/>
    <w:rsid w:val="44A7DBE0"/>
    <w:rsid w:val="44F7F120"/>
    <w:rsid w:val="451B11C3"/>
    <w:rsid w:val="46ACE9DE"/>
    <w:rsid w:val="49E48AA0"/>
    <w:rsid w:val="52FEEF52"/>
    <w:rsid w:val="53F9D487"/>
    <w:rsid w:val="5AAD10DB"/>
    <w:rsid w:val="5CA5D198"/>
    <w:rsid w:val="5D84C24C"/>
    <w:rsid w:val="63D49EE5"/>
    <w:rsid w:val="65FED34A"/>
    <w:rsid w:val="66D06B5D"/>
    <w:rsid w:val="6786E9BC"/>
    <w:rsid w:val="679AA3AB"/>
    <w:rsid w:val="70EF2DFD"/>
    <w:rsid w:val="713A30DE"/>
    <w:rsid w:val="720D10BF"/>
    <w:rsid w:val="72AA9D59"/>
    <w:rsid w:val="7544B181"/>
    <w:rsid w:val="76B5B710"/>
    <w:rsid w:val="76E081E2"/>
    <w:rsid w:val="7A9B9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C83"/>
  <w15:docId w15:val="{C67B746D-42D5-43F4-A575-2B43E02C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1F"/>
    <w:rPr>
      <w:rFonts w:eastAsia="Calibri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94AC8"/>
    <w:rPr>
      <w:rFonts w:ascii="Symbol" w:eastAsia="Calibri" w:hAnsi="Symbol" w:cs="Times New Roman"/>
    </w:rPr>
  </w:style>
  <w:style w:type="character" w:customStyle="1" w:styleId="WW8Num1z1">
    <w:name w:val="WW8Num1z1"/>
    <w:qFormat/>
    <w:rsid w:val="00394AC8"/>
    <w:rPr>
      <w:rFonts w:ascii="Courier New" w:hAnsi="Courier New" w:cs="Courier New"/>
    </w:rPr>
  </w:style>
  <w:style w:type="character" w:customStyle="1" w:styleId="WW8Num1z2">
    <w:name w:val="WW8Num1z2"/>
    <w:qFormat/>
    <w:rsid w:val="00394AC8"/>
    <w:rPr>
      <w:rFonts w:ascii="Wingdings" w:hAnsi="Wingdings" w:cs="Wingdings"/>
    </w:rPr>
  </w:style>
  <w:style w:type="character" w:customStyle="1" w:styleId="WW8Num1z3">
    <w:name w:val="WW8Num1z3"/>
    <w:qFormat/>
    <w:rsid w:val="00394AC8"/>
    <w:rPr>
      <w:rFonts w:ascii="Symbol" w:hAnsi="Symbol" w:cs="Symbol"/>
    </w:rPr>
  </w:style>
  <w:style w:type="character" w:customStyle="1" w:styleId="WW8Num2z0">
    <w:name w:val="WW8Num2z0"/>
    <w:qFormat/>
    <w:rsid w:val="00394AC8"/>
    <w:rPr>
      <w:rFonts w:ascii="Symbol" w:hAnsi="Symbol" w:cs="Symbol"/>
    </w:rPr>
  </w:style>
  <w:style w:type="character" w:customStyle="1" w:styleId="WW8Num2z1">
    <w:name w:val="WW8Num2z1"/>
    <w:qFormat/>
    <w:rsid w:val="00394AC8"/>
    <w:rPr>
      <w:rFonts w:ascii="Courier New" w:hAnsi="Courier New" w:cs="Courier New"/>
    </w:rPr>
  </w:style>
  <w:style w:type="character" w:customStyle="1" w:styleId="WW8Num2z2">
    <w:name w:val="WW8Num2z2"/>
    <w:qFormat/>
    <w:rsid w:val="00394AC8"/>
    <w:rPr>
      <w:rFonts w:ascii="Wingdings" w:hAnsi="Wingdings" w:cs="Wingdings"/>
    </w:rPr>
  </w:style>
  <w:style w:type="character" w:customStyle="1" w:styleId="WW8Num3z0">
    <w:name w:val="WW8Num3z0"/>
    <w:qFormat/>
    <w:rsid w:val="00394AC8"/>
    <w:rPr>
      <w:rFonts w:ascii="Times New Roman" w:eastAsia="Calibri" w:hAnsi="Times New Roman" w:cs="Times New Roman"/>
    </w:rPr>
  </w:style>
  <w:style w:type="character" w:customStyle="1" w:styleId="WW8Num3z1">
    <w:name w:val="WW8Num3z1"/>
    <w:qFormat/>
    <w:rsid w:val="00394AC8"/>
    <w:rPr>
      <w:rFonts w:ascii="Courier New" w:hAnsi="Courier New" w:cs="Courier New"/>
    </w:rPr>
  </w:style>
  <w:style w:type="character" w:customStyle="1" w:styleId="WW8Num3z2">
    <w:name w:val="WW8Num3z2"/>
    <w:qFormat/>
    <w:rsid w:val="00394AC8"/>
    <w:rPr>
      <w:rFonts w:ascii="Wingdings" w:hAnsi="Wingdings" w:cs="Wingdings"/>
    </w:rPr>
  </w:style>
  <w:style w:type="character" w:customStyle="1" w:styleId="WW8Num3z3">
    <w:name w:val="WW8Num3z3"/>
    <w:qFormat/>
    <w:rsid w:val="00394AC8"/>
    <w:rPr>
      <w:rFonts w:ascii="Symbol" w:hAnsi="Symbol" w:cs="Symbol"/>
    </w:rPr>
  </w:style>
  <w:style w:type="character" w:customStyle="1" w:styleId="WW8Num4z0">
    <w:name w:val="WW8Num4z0"/>
    <w:qFormat/>
    <w:rsid w:val="00394AC8"/>
    <w:rPr>
      <w:rFonts w:ascii="Symbol" w:hAnsi="Symbol" w:cs="Symbol"/>
    </w:rPr>
  </w:style>
  <w:style w:type="character" w:customStyle="1" w:styleId="WW8Num4z1">
    <w:name w:val="WW8Num4z1"/>
    <w:qFormat/>
    <w:rsid w:val="00394AC8"/>
    <w:rPr>
      <w:rFonts w:ascii="Courier New" w:hAnsi="Courier New" w:cs="Courier New"/>
    </w:rPr>
  </w:style>
  <w:style w:type="character" w:customStyle="1" w:styleId="WW8Num4z2">
    <w:name w:val="WW8Num4z2"/>
    <w:qFormat/>
    <w:rsid w:val="00394AC8"/>
    <w:rPr>
      <w:rFonts w:ascii="Wingdings" w:hAnsi="Wingdings" w:cs="Wingdings"/>
    </w:rPr>
  </w:style>
  <w:style w:type="character" w:customStyle="1" w:styleId="WW8Num5z0">
    <w:name w:val="WW8Num5z0"/>
    <w:qFormat/>
    <w:rsid w:val="00394AC8"/>
    <w:rPr>
      <w:rFonts w:ascii="Symbol" w:hAnsi="Symbol" w:cs="Symbol"/>
      <w:sz w:val="20"/>
    </w:rPr>
  </w:style>
  <w:style w:type="character" w:customStyle="1" w:styleId="WW8Num5z1">
    <w:name w:val="WW8Num5z1"/>
    <w:qFormat/>
    <w:rsid w:val="00394AC8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94AC8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94AC8"/>
    <w:rPr>
      <w:rFonts w:ascii="Symbol" w:hAnsi="Symbol" w:cs="Symbol"/>
    </w:rPr>
  </w:style>
  <w:style w:type="character" w:customStyle="1" w:styleId="WW8Num6z1">
    <w:name w:val="WW8Num6z1"/>
    <w:qFormat/>
    <w:rsid w:val="00394AC8"/>
    <w:rPr>
      <w:rFonts w:ascii="Courier New" w:hAnsi="Courier New" w:cs="Courier New"/>
    </w:rPr>
  </w:style>
  <w:style w:type="character" w:customStyle="1" w:styleId="WW8Num6z2">
    <w:name w:val="WW8Num6z2"/>
    <w:qFormat/>
    <w:rsid w:val="00394AC8"/>
    <w:rPr>
      <w:rFonts w:ascii="Wingdings" w:hAnsi="Wingdings" w:cs="Wingdings"/>
    </w:rPr>
  </w:style>
  <w:style w:type="character" w:customStyle="1" w:styleId="WW8Num7z0">
    <w:name w:val="WW8Num7z0"/>
    <w:qFormat/>
    <w:rsid w:val="00394AC8"/>
    <w:rPr>
      <w:rFonts w:ascii="Symbol" w:hAnsi="Symbol" w:cs="Symbol"/>
    </w:rPr>
  </w:style>
  <w:style w:type="character" w:customStyle="1" w:styleId="WW8Num7z1">
    <w:name w:val="WW8Num7z1"/>
    <w:qFormat/>
    <w:rsid w:val="00394AC8"/>
    <w:rPr>
      <w:rFonts w:ascii="Courier New" w:hAnsi="Courier New" w:cs="Courier New"/>
    </w:rPr>
  </w:style>
  <w:style w:type="character" w:customStyle="1" w:styleId="WW8Num7z2">
    <w:name w:val="WW8Num7z2"/>
    <w:qFormat/>
    <w:rsid w:val="00394AC8"/>
    <w:rPr>
      <w:rFonts w:ascii="Wingdings" w:hAnsi="Wingdings" w:cs="Wingdings"/>
    </w:rPr>
  </w:style>
  <w:style w:type="character" w:customStyle="1" w:styleId="WW8Num8z0">
    <w:name w:val="WW8Num8z0"/>
    <w:qFormat/>
    <w:rsid w:val="00394AC8"/>
    <w:rPr>
      <w:rFonts w:ascii="Symbol" w:hAnsi="Symbol" w:cs="Symbol"/>
    </w:rPr>
  </w:style>
  <w:style w:type="character" w:customStyle="1" w:styleId="WW8Num8z1">
    <w:name w:val="WW8Num8z1"/>
    <w:qFormat/>
    <w:rsid w:val="00394AC8"/>
    <w:rPr>
      <w:rFonts w:ascii="Courier New" w:hAnsi="Courier New" w:cs="Courier New"/>
    </w:rPr>
  </w:style>
  <w:style w:type="character" w:customStyle="1" w:styleId="WW8Num8z2">
    <w:name w:val="WW8Num8z2"/>
    <w:qFormat/>
    <w:rsid w:val="00394AC8"/>
    <w:rPr>
      <w:rFonts w:ascii="Wingdings" w:hAnsi="Wingdings" w:cs="Wingdings"/>
    </w:rPr>
  </w:style>
  <w:style w:type="character" w:customStyle="1" w:styleId="WW8Num9z0">
    <w:name w:val="WW8Num9z0"/>
    <w:qFormat/>
    <w:rsid w:val="00394AC8"/>
    <w:rPr>
      <w:rFonts w:ascii="Symbol" w:eastAsia="Times New Roman" w:hAnsi="Symbol" w:cs="Symbol"/>
      <w:color w:val="0D0D0D"/>
      <w:sz w:val="20"/>
    </w:rPr>
  </w:style>
  <w:style w:type="character" w:customStyle="1" w:styleId="WW8Num9z1">
    <w:name w:val="WW8Num9z1"/>
    <w:qFormat/>
    <w:rsid w:val="00394AC8"/>
    <w:rPr>
      <w:rFonts w:ascii="Courier New" w:hAnsi="Courier New" w:cs="Courier New"/>
    </w:rPr>
  </w:style>
  <w:style w:type="character" w:customStyle="1" w:styleId="WW8Num9z2">
    <w:name w:val="WW8Num9z2"/>
    <w:qFormat/>
    <w:rsid w:val="00394AC8"/>
    <w:rPr>
      <w:rFonts w:ascii="Wingdings" w:hAnsi="Wingdings" w:cs="Wingdings"/>
    </w:rPr>
  </w:style>
  <w:style w:type="character" w:customStyle="1" w:styleId="WW8Num10z0">
    <w:name w:val="WW8Num10z0"/>
    <w:qFormat/>
    <w:rsid w:val="00394AC8"/>
    <w:rPr>
      <w:rFonts w:ascii="Symbol" w:hAnsi="Symbol" w:cs="Symbol"/>
    </w:rPr>
  </w:style>
  <w:style w:type="character" w:customStyle="1" w:styleId="WW8Num10z1">
    <w:name w:val="WW8Num10z1"/>
    <w:qFormat/>
    <w:rsid w:val="00394AC8"/>
    <w:rPr>
      <w:rFonts w:ascii="Courier New" w:hAnsi="Courier New" w:cs="Courier New"/>
    </w:rPr>
  </w:style>
  <w:style w:type="character" w:customStyle="1" w:styleId="WW8Num10z2">
    <w:name w:val="WW8Num10z2"/>
    <w:qFormat/>
    <w:rsid w:val="00394AC8"/>
    <w:rPr>
      <w:rFonts w:ascii="Wingdings" w:hAnsi="Wingdings" w:cs="Wingdings"/>
    </w:rPr>
  </w:style>
  <w:style w:type="character" w:customStyle="1" w:styleId="WW8Num11z0">
    <w:name w:val="WW8Num11z0"/>
    <w:qFormat/>
    <w:rsid w:val="00394AC8"/>
  </w:style>
  <w:style w:type="character" w:customStyle="1" w:styleId="WW8Num11z1">
    <w:name w:val="WW8Num11z1"/>
    <w:qFormat/>
    <w:rsid w:val="00394AC8"/>
  </w:style>
  <w:style w:type="character" w:customStyle="1" w:styleId="WW8Num11z2">
    <w:name w:val="WW8Num11z2"/>
    <w:qFormat/>
    <w:rsid w:val="00394AC8"/>
  </w:style>
  <w:style w:type="character" w:customStyle="1" w:styleId="WW8Num11z3">
    <w:name w:val="WW8Num11z3"/>
    <w:qFormat/>
    <w:rsid w:val="00394AC8"/>
  </w:style>
  <w:style w:type="character" w:customStyle="1" w:styleId="WW8Num11z4">
    <w:name w:val="WW8Num11z4"/>
    <w:qFormat/>
    <w:rsid w:val="00394AC8"/>
  </w:style>
  <w:style w:type="character" w:customStyle="1" w:styleId="WW8Num11z5">
    <w:name w:val="WW8Num11z5"/>
    <w:qFormat/>
    <w:rsid w:val="00394AC8"/>
  </w:style>
  <w:style w:type="character" w:customStyle="1" w:styleId="WW8Num11z6">
    <w:name w:val="WW8Num11z6"/>
    <w:qFormat/>
    <w:rsid w:val="00394AC8"/>
  </w:style>
  <w:style w:type="character" w:customStyle="1" w:styleId="WW8Num11z7">
    <w:name w:val="WW8Num11z7"/>
    <w:qFormat/>
    <w:rsid w:val="00394AC8"/>
  </w:style>
  <w:style w:type="character" w:customStyle="1" w:styleId="WW8Num11z8">
    <w:name w:val="WW8Num11z8"/>
    <w:qFormat/>
    <w:rsid w:val="00394AC8"/>
  </w:style>
  <w:style w:type="character" w:customStyle="1" w:styleId="WW8Num12z0">
    <w:name w:val="WW8Num12z0"/>
    <w:qFormat/>
    <w:rsid w:val="00394AC8"/>
    <w:rPr>
      <w:rFonts w:ascii="Symbol" w:hAnsi="Symbol" w:cs="Symbol"/>
    </w:rPr>
  </w:style>
  <w:style w:type="character" w:customStyle="1" w:styleId="WW8Num12z1">
    <w:name w:val="WW8Num12z1"/>
    <w:qFormat/>
    <w:rsid w:val="00394AC8"/>
    <w:rPr>
      <w:rFonts w:ascii="Courier New" w:hAnsi="Courier New" w:cs="Courier New"/>
    </w:rPr>
  </w:style>
  <w:style w:type="character" w:customStyle="1" w:styleId="WW8Num12z2">
    <w:name w:val="WW8Num12z2"/>
    <w:qFormat/>
    <w:rsid w:val="00394AC8"/>
    <w:rPr>
      <w:rFonts w:ascii="Wingdings" w:hAnsi="Wingdings" w:cs="Wingdings"/>
    </w:rPr>
  </w:style>
  <w:style w:type="character" w:customStyle="1" w:styleId="WW8Num13z0">
    <w:name w:val="WW8Num13z0"/>
    <w:qFormat/>
    <w:rsid w:val="00394AC8"/>
    <w:rPr>
      <w:rFonts w:ascii="Symbol" w:hAnsi="Symbol" w:cs="Symbol"/>
    </w:rPr>
  </w:style>
  <w:style w:type="character" w:customStyle="1" w:styleId="WW8Num13z1">
    <w:name w:val="WW8Num13z1"/>
    <w:qFormat/>
    <w:rsid w:val="00394AC8"/>
    <w:rPr>
      <w:rFonts w:ascii="Courier New" w:hAnsi="Courier New" w:cs="Courier New"/>
    </w:rPr>
  </w:style>
  <w:style w:type="character" w:customStyle="1" w:styleId="WW8Num13z2">
    <w:name w:val="WW8Num13z2"/>
    <w:qFormat/>
    <w:rsid w:val="00394AC8"/>
    <w:rPr>
      <w:rFonts w:ascii="Wingdings" w:hAnsi="Wingdings" w:cs="Wingdings"/>
    </w:rPr>
  </w:style>
  <w:style w:type="character" w:customStyle="1" w:styleId="WW8Num14z0">
    <w:name w:val="WW8Num14z0"/>
    <w:qFormat/>
    <w:rsid w:val="00394AC8"/>
  </w:style>
  <w:style w:type="character" w:customStyle="1" w:styleId="WW8Num15z0">
    <w:name w:val="WW8Num15z0"/>
    <w:qFormat/>
    <w:rsid w:val="00394AC8"/>
    <w:rPr>
      <w:rFonts w:ascii="Symbol" w:hAnsi="Symbol" w:cs="Symbol"/>
    </w:rPr>
  </w:style>
  <w:style w:type="character" w:customStyle="1" w:styleId="WW8Num15z1">
    <w:name w:val="WW8Num15z1"/>
    <w:qFormat/>
    <w:rsid w:val="00394AC8"/>
    <w:rPr>
      <w:rFonts w:ascii="Courier New" w:hAnsi="Courier New" w:cs="Courier New"/>
    </w:rPr>
  </w:style>
  <w:style w:type="character" w:customStyle="1" w:styleId="WW8Num15z2">
    <w:name w:val="WW8Num15z2"/>
    <w:qFormat/>
    <w:rsid w:val="00394AC8"/>
    <w:rPr>
      <w:rFonts w:ascii="Wingdings" w:hAnsi="Wingdings" w:cs="Wingdings"/>
    </w:rPr>
  </w:style>
  <w:style w:type="character" w:customStyle="1" w:styleId="WW8Num16z0">
    <w:name w:val="WW8Num16z0"/>
    <w:qFormat/>
    <w:rsid w:val="00394AC8"/>
    <w:rPr>
      <w:rFonts w:ascii="Symbol" w:hAnsi="Symbol" w:cs="Symbol"/>
    </w:rPr>
  </w:style>
  <w:style w:type="character" w:customStyle="1" w:styleId="WW8Num16z1">
    <w:name w:val="WW8Num16z1"/>
    <w:qFormat/>
    <w:rsid w:val="00394AC8"/>
    <w:rPr>
      <w:rFonts w:ascii="Courier New" w:hAnsi="Courier New" w:cs="Courier New"/>
    </w:rPr>
  </w:style>
  <w:style w:type="character" w:customStyle="1" w:styleId="WW8Num16z2">
    <w:name w:val="WW8Num16z2"/>
    <w:qFormat/>
    <w:rsid w:val="00394AC8"/>
    <w:rPr>
      <w:rFonts w:ascii="Wingdings" w:hAnsi="Wingdings" w:cs="Wingdings"/>
    </w:rPr>
  </w:style>
  <w:style w:type="character" w:customStyle="1" w:styleId="WW8Num17z0">
    <w:name w:val="WW8Num17z0"/>
    <w:qFormat/>
    <w:rsid w:val="00394AC8"/>
    <w:rPr>
      <w:rFonts w:ascii="Times New Roman" w:hAnsi="Times New Roman" w:cs="Times New Roman"/>
    </w:rPr>
  </w:style>
  <w:style w:type="character" w:customStyle="1" w:styleId="WW8Num18z0">
    <w:name w:val="WW8Num18z0"/>
    <w:qFormat/>
    <w:rsid w:val="00394AC8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394AC8"/>
    <w:rPr>
      <w:rFonts w:ascii="Courier New" w:hAnsi="Courier New" w:cs="Courier New"/>
    </w:rPr>
  </w:style>
  <w:style w:type="character" w:customStyle="1" w:styleId="WW8Num18z2">
    <w:name w:val="WW8Num18z2"/>
    <w:qFormat/>
    <w:rsid w:val="00394AC8"/>
    <w:rPr>
      <w:rFonts w:ascii="Wingdings" w:hAnsi="Wingdings" w:cs="Wingdings"/>
    </w:rPr>
  </w:style>
  <w:style w:type="character" w:customStyle="1" w:styleId="WW8Num18z3">
    <w:name w:val="WW8Num18z3"/>
    <w:qFormat/>
    <w:rsid w:val="00394AC8"/>
    <w:rPr>
      <w:rFonts w:ascii="Symbol" w:hAnsi="Symbol" w:cs="Symbol"/>
    </w:rPr>
  </w:style>
  <w:style w:type="character" w:customStyle="1" w:styleId="WW8Num19z0">
    <w:name w:val="WW8Num19z0"/>
    <w:qFormat/>
    <w:rsid w:val="00394AC8"/>
  </w:style>
  <w:style w:type="character" w:customStyle="1" w:styleId="WW8Num19z1">
    <w:name w:val="WW8Num19z1"/>
    <w:qFormat/>
    <w:rsid w:val="00394AC8"/>
  </w:style>
  <w:style w:type="character" w:customStyle="1" w:styleId="WW8Num19z2">
    <w:name w:val="WW8Num19z2"/>
    <w:qFormat/>
    <w:rsid w:val="00394AC8"/>
  </w:style>
  <w:style w:type="character" w:customStyle="1" w:styleId="WW8Num19z3">
    <w:name w:val="WW8Num19z3"/>
    <w:qFormat/>
    <w:rsid w:val="00394AC8"/>
  </w:style>
  <w:style w:type="character" w:customStyle="1" w:styleId="WW8Num19z4">
    <w:name w:val="WW8Num19z4"/>
    <w:qFormat/>
    <w:rsid w:val="00394AC8"/>
  </w:style>
  <w:style w:type="character" w:customStyle="1" w:styleId="WW8Num19z5">
    <w:name w:val="WW8Num19z5"/>
    <w:qFormat/>
    <w:rsid w:val="00394AC8"/>
  </w:style>
  <w:style w:type="character" w:customStyle="1" w:styleId="WW8Num19z6">
    <w:name w:val="WW8Num19z6"/>
    <w:qFormat/>
    <w:rsid w:val="00394AC8"/>
  </w:style>
  <w:style w:type="character" w:customStyle="1" w:styleId="WW8Num19z7">
    <w:name w:val="WW8Num19z7"/>
    <w:qFormat/>
    <w:rsid w:val="00394AC8"/>
  </w:style>
  <w:style w:type="character" w:customStyle="1" w:styleId="WW8Num19z8">
    <w:name w:val="WW8Num19z8"/>
    <w:qFormat/>
    <w:rsid w:val="00394AC8"/>
  </w:style>
  <w:style w:type="character" w:customStyle="1" w:styleId="WW8Num20z0">
    <w:name w:val="WW8Num20z0"/>
    <w:qFormat/>
    <w:rsid w:val="00394AC8"/>
    <w:rPr>
      <w:rFonts w:ascii="Symbol" w:hAnsi="Symbol" w:cs="Symbol"/>
      <w:sz w:val="20"/>
    </w:rPr>
  </w:style>
  <w:style w:type="character" w:customStyle="1" w:styleId="WW8Num20z1">
    <w:name w:val="WW8Num20z1"/>
    <w:qFormat/>
    <w:rsid w:val="00394AC8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394AC8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394AC8"/>
    <w:rPr>
      <w:rFonts w:ascii="Symbol" w:eastAsia="Calibri" w:hAnsi="Symbol" w:cs="Times New Roman"/>
    </w:rPr>
  </w:style>
  <w:style w:type="character" w:customStyle="1" w:styleId="WW8Num21z1">
    <w:name w:val="WW8Num21z1"/>
    <w:qFormat/>
    <w:rsid w:val="00394AC8"/>
    <w:rPr>
      <w:rFonts w:ascii="Courier New" w:hAnsi="Courier New" w:cs="Courier New"/>
    </w:rPr>
  </w:style>
  <w:style w:type="character" w:customStyle="1" w:styleId="WW8Num21z2">
    <w:name w:val="WW8Num21z2"/>
    <w:qFormat/>
    <w:rsid w:val="00394AC8"/>
    <w:rPr>
      <w:rFonts w:ascii="Wingdings" w:hAnsi="Wingdings" w:cs="Wingdings"/>
    </w:rPr>
  </w:style>
  <w:style w:type="character" w:customStyle="1" w:styleId="WW8Num21z3">
    <w:name w:val="WW8Num21z3"/>
    <w:qFormat/>
    <w:rsid w:val="00394AC8"/>
    <w:rPr>
      <w:rFonts w:ascii="Symbol" w:hAnsi="Symbol" w:cs="Symbol"/>
    </w:rPr>
  </w:style>
  <w:style w:type="character" w:customStyle="1" w:styleId="WW8Num22z0">
    <w:name w:val="WW8Num22z0"/>
    <w:qFormat/>
    <w:rsid w:val="00394AC8"/>
    <w:rPr>
      <w:rFonts w:ascii="Symbol" w:eastAsia="Calibri" w:hAnsi="Symbol" w:cs="Times New Roman"/>
    </w:rPr>
  </w:style>
  <w:style w:type="character" w:customStyle="1" w:styleId="WW8Num22z1">
    <w:name w:val="WW8Num22z1"/>
    <w:qFormat/>
    <w:rsid w:val="00394AC8"/>
    <w:rPr>
      <w:rFonts w:ascii="Courier New" w:hAnsi="Courier New" w:cs="Courier New"/>
    </w:rPr>
  </w:style>
  <w:style w:type="character" w:customStyle="1" w:styleId="WW8Num22z2">
    <w:name w:val="WW8Num22z2"/>
    <w:qFormat/>
    <w:rsid w:val="00394AC8"/>
    <w:rPr>
      <w:rFonts w:ascii="Wingdings" w:hAnsi="Wingdings" w:cs="Wingdings"/>
    </w:rPr>
  </w:style>
  <w:style w:type="character" w:customStyle="1" w:styleId="WW8Num22z3">
    <w:name w:val="WW8Num22z3"/>
    <w:qFormat/>
    <w:rsid w:val="00394AC8"/>
    <w:rPr>
      <w:rFonts w:ascii="Symbol" w:hAnsi="Symbol" w:cs="Symbol"/>
    </w:rPr>
  </w:style>
  <w:style w:type="character" w:customStyle="1" w:styleId="WW8Num23z0">
    <w:name w:val="WW8Num23z0"/>
    <w:qFormat/>
    <w:rsid w:val="00394AC8"/>
    <w:rPr>
      <w:rFonts w:ascii="Symbol" w:hAnsi="Symbol" w:cs="Symbol"/>
    </w:rPr>
  </w:style>
  <w:style w:type="character" w:customStyle="1" w:styleId="WW8Num23z1">
    <w:name w:val="WW8Num23z1"/>
    <w:qFormat/>
    <w:rsid w:val="00394AC8"/>
    <w:rPr>
      <w:rFonts w:ascii="Courier New" w:hAnsi="Courier New" w:cs="Courier New"/>
    </w:rPr>
  </w:style>
  <w:style w:type="character" w:customStyle="1" w:styleId="WW8Num23z2">
    <w:name w:val="WW8Num23z2"/>
    <w:qFormat/>
    <w:rsid w:val="00394AC8"/>
    <w:rPr>
      <w:rFonts w:ascii="Wingdings" w:hAnsi="Wingdings" w:cs="Wingdings"/>
    </w:rPr>
  </w:style>
  <w:style w:type="character" w:customStyle="1" w:styleId="WW8Num24z0">
    <w:name w:val="WW8Num24z0"/>
    <w:qFormat/>
    <w:rsid w:val="00394AC8"/>
    <w:rPr>
      <w:rFonts w:ascii="Symbol" w:hAnsi="Symbol" w:cs="Symbol"/>
      <w:sz w:val="20"/>
    </w:rPr>
  </w:style>
  <w:style w:type="character" w:customStyle="1" w:styleId="WW8Num24z1">
    <w:name w:val="WW8Num24z1"/>
    <w:qFormat/>
    <w:rsid w:val="00394AC8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94AC8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94AC8"/>
    <w:rPr>
      <w:rFonts w:ascii="Symbol" w:eastAsia="Calibri" w:hAnsi="Symbol" w:cs="Times New Roman"/>
    </w:rPr>
  </w:style>
  <w:style w:type="character" w:customStyle="1" w:styleId="WW8Num25z1">
    <w:name w:val="WW8Num25z1"/>
    <w:qFormat/>
    <w:rsid w:val="00394AC8"/>
    <w:rPr>
      <w:rFonts w:ascii="Courier New" w:hAnsi="Courier New" w:cs="Courier New"/>
    </w:rPr>
  </w:style>
  <w:style w:type="character" w:customStyle="1" w:styleId="WW8Num25z2">
    <w:name w:val="WW8Num25z2"/>
    <w:qFormat/>
    <w:rsid w:val="00394AC8"/>
    <w:rPr>
      <w:rFonts w:ascii="Wingdings" w:hAnsi="Wingdings" w:cs="Wingdings"/>
    </w:rPr>
  </w:style>
  <w:style w:type="character" w:customStyle="1" w:styleId="WW8Num25z3">
    <w:name w:val="WW8Num25z3"/>
    <w:qFormat/>
    <w:rsid w:val="00394AC8"/>
    <w:rPr>
      <w:rFonts w:ascii="Symbol" w:hAnsi="Symbol" w:cs="Symbol"/>
    </w:rPr>
  </w:style>
  <w:style w:type="character" w:customStyle="1" w:styleId="WW8Num26z0">
    <w:name w:val="WW8Num26z0"/>
    <w:qFormat/>
    <w:rsid w:val="00394AC8"/>
    <w:rPr>
      <w:rFonts w:ascii="Symbol" w:eastAsia="Calibri" w:hAnsi="Symbol" w:cs="Times New Roman"/>
    </w:rPr>
  </w:style>
  <w:style w:type="character" w:customStyle="1" w:styleId="WW8Num26z1">
    <w:name w:val="WW8Num26z1"/>
    <w:qFormat/>
    <w:rsid w:val="00394AC8"/>
    <w:rPr>
      <w:rFonts w:ascii="Courier New" w:hAnsi="Courier New" w:cs="Courier New"/>
    </w:rPr>
  </w:style>
  <w:style w:type="character" w:customStyle="1" w:styleId="WW8Num26z2">
    <w:name w:val="WW8Num26z2"/>
    <w:qFormat/>
    <w:rsid w:val="00394AC8"/>
    <w:rPr>
      <w:rFonts w:ascii="Wingdings" w:hAnsi="Wingdings" w:cs="Wingdings"/>
    </w:rPr>
  </w:style>
  <w:style w:type="character" w:customStyle="1" w:styleId="WW8Num26z3">
    <w:name w:val="WW8Num26z3"/>
    <w:qFormat/>
    <w:rsid w:val="00394AC8"/>
    <w:rPr>
      <w:rFonts w:ascii="Symbol" w:hAnsi="Symbol" w:cs="Symbol"/>
    </w:rPr>
  </w:style>
  <w:style w:type="character" w:customStyle="1" w:styleId="InternetLink">
    <w:name w:val="Internet Link"/>
    <w:rsid w:val="00394AC8"/>
    <w:rPr>
      <w:rFonts w:cs="Times New Roman"/>
      <w:color w:val="0000FF"/>
      <w:u w:val="single"/>
    </w:rPr>
  </w:style>
  <w:style w:type="character" w:customStyle="1" w:styleId="a3">
    <w:name w:val="Текст сноски Знак"/>
    <w:qFormat/>
    <w:rsid w:val="00394AC8"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sid w:val="00394AC8"/>
    <w:rPr>
      <w:vertAlign w:val="superscript"/>
    </w:rPr>
  </w:style>
  <w:style w:type="character" w:customStyle="1" w:styleId="a4">
    <w:name w:val="Текст выноски Знак"/>
    <w:qFormat/>
    <w:rsid w:val="00394AC8"/>
    <w:rPr>
      <w:rFonts w:ascii="Tahoma" w:hAnsi="Tahoma" w:cs="Tahoma"/>
      <w:sz w:val="16"/>
      <w:szCs w:val="16"/>
      <w:lang w:val="en-US"/>
    </w:rPr>
  </w:style>
  <w:style w:type="character" w:customStyle="1" w:styleId="usercontent">
    <w:name w:val="usercontent"/>
    <w:basedOn w:val="a0"/>
    <w:qFormat/>
    <w:rsid w:val="00394AC8"/>
  </w:style>
  <w:style w:type="character" w:styleId="a5">
    <w:name w:val="annotation reference"/>
    <w:qFormat/>
    <w:rsid w:val="00394AC8"/>
    <w:rPr>
      <w:sz w:val="16"/>
      <w:szCs w:val="16"/>
    </w:rPr>
  </w:style>
  <w:style w:type="character" w:customStyle="1" w:styleId="a6">
    <w:name w:val="Текст примечания Знак"/>
    <w:qFormat/>
    <w:rsid w:val="00394AC8"/>
    <w:rPr>
      <w:rFonts w:ascii="Times New Roman" w:hAnsi="Times New Roman" w:cs="Times New Roman"/>
    </w:rPr>
  </w:style>
  <w:style w:type="character" w:customStyle="1" w:styleId="a7">
    <w:name w:val="Тема примечания Знак"/>
    <w:qFormat/>
    <w:rsid w:val="00394AC8"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a"/>
    <w:next w:val="a8"/>
    <w:qFormat/>
    <w:rsid w:val="00394AC8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8">
    <w:name w:val="Body Text"/>
    <w:basedOn w:val="a"/>
    <w:rsid w:val="00394AC8"/>
    <w:pPr>
      <w:spacing w:after="140" w:line="276" w:lineRule="auto"/>
    </w:pPr>
  </w:style>
  <w:style w:type="paragraph" w:styleId="a9">
    <w:name w:val="List"/>
    <w:basedOn w:val="a8"/>
    <w:rsid w:val="00394AC8"/>
  </w:style>
  <w:style w:type="paragraph" w:styleId="aa">
    <w:name w:val="caption"/>
    <w:basedOn w:val="a"/>
    <w:qFormat/>
    <w:rsid w:val="00394A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94AC8"/>
    <w:pPr>
      <w:suppressLineNumbers/>
    </w:pPr>
  </w:style>
  <w:style w:type="paragraph" w:styleId="ab">
    <w:name w:val="List Paragraph"/>
    <w:basedOn w:val="a"/>
    <w:uiPriority w:val="34"/>
    <w:qFormat/>
    <w:rsid w:val="00394AC8"/>
    <w:pPr>
      <w:ind w:left="720"/>
      <w:contextualSpacing/>
    </w:pPr>
  </w:style>
  <w:style w:type="paragraph" w:styleId="ac">
    <w:name w:val="footnote text"/>
    <w:basedOn w:val="a"/>
    <w:rsid w:val="00394AC8"/>
    <w:rPr>
      <w:rFonts w:ascii="Calibri" w:hAnsi="Calibri" w:cs="Calibri"/>
      <w:sz w:val="20"/>
      <w:lang w:val="en-US"/>
    </w:rPr>
  </w:style>
  <w:style w:type="paragraph" w:customStyle="1" w:styleId="western">
    <w:name w:val="western"/>
    <w:basedOn w:val="a"/>
    <w:qFormat/>
    <w:rsid w:val="00394AC8"/>
    <w:pPr>
      <w:spacing w:before="280" w:after="280"/>
    </w:pPr>
    <w:rPr>
      <w:rFonts w:eastAsia="Times New Roman"/>
      <w:sz w:val="24"/>
      <w:szCs w:val="24"/>
    </w:rPr>
  </w:style>
  <w:style w:type="paragraph" w:styleId="ad">
    <w:name w:val="Balloon Text"/>
    <w:basedOn w:val="a"/>
    <w:qFormat/>
    <w:rsid w:val="00394AC8"/>
    <w:rPr>
      <w:rFonts w:ascii="Tahoma" w:hAnsi="Tahoma" w:cs="Tahoma"/>
      <w:sz w:val="16"/>
      <w:szCs w:val="16"/>
      <w:lang w:val="en-US"/>
    </w:rPr>
  </w:style>
  <w:style w:type="paragraph" w:customStyle="1" w:styleId="p2">
    <w:name w:val="p2"/>
    <w:basedOn w:val="a"/>
    <w:qFormat/>
    <w:rsid w:val="00394AC8"/>
    <w:pPr>
      <w:spacing w:before="280" w:after="280"/>
    </w:pPr>
    <w:rPr>
      <w:rFonts w:eastAsia="Times New Roman"/>
      <w:sz w:val="24"/>
      <w:szCs w:val="24"/>
    </w:rPr>
  </w:style>
  <w:style w:type="paragraph" w:styleId="ae">
    <w:name w:val="annotation text"/>
    <w:basedOn w:val="a"/>
    <w:qFormat/>
    <w:rsid w:val="00394AC8"/>
    <w:rPr>
      <w:sz w:val="20"/>
      <w:lang w:val="en-US"/>
    </w:rPr>
  </w:style>
  <w:style w:type="paragraph" w:styleId="af">
    <w:name w:val="annotation subject"/>
    <w:basedOn w:val="ae"/>
    <w:next w:val="ae"/>
    <w:qFormat/>
    <w:rsid w:val="00394AC8"/>
    <w:rPr>
      <w:b/>
      <w:bCs/>
    </w:rPr>
  </w:style>
  <w:style w:type="paragraph" w:customStyle="1" w:styleId="ConsPlusNormal">
    <w:name w:val="ConsPlusNormal"/>
    <w:qFormat/>
    <w:rsid w:val="00394AC8"/>
    <w:pPr>
      <w:autoSpaceDE w:val="0"/>
    </w:pPr>
    <w:rPr>
      <w:rFonts w:eastAsia="Calibri" w:cs="Times New Roman"/>
      <w:b/>
      <w:bCs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94AC8"/>
    <w:pPr>
      <w:suppressLineNumbers/>
    </w:pPr>
  </w:style>
  <w:style w:type="paragraph" w:customStyle="1" w:styleId="TableHeading">
    <w:name w:val="Table Heading"/>
    <w:basedOn w:val="TableContents"/>
    <w:qFormat/>
    <w:rsid w:val="00394AC8"/>
    <w:pPr>
      <w:jc w:val="center"/>
    </w:pPr>
    <w:rPr>
      <w:b/>
      <w:bCs/>
    </w:rPr>
  </w:style>
  <w:style w:type="numbering" w:customStyle="1" w:styleId="WW8Num1">
    <w:name w:val="WW8Num1"/>
    <w:qFormat/>
    <w:rsid w:val="00394AC8"/>
  </w:style>
  <w:style w:type="numbering" w:customStyle="1" w:styleId="WW8Num2">
    <w:name w:val="WW8Num2"/>
    <w:qFormat/>
    <w:rsid w:val="00394AC8"/>
  </w:style>
  <w:style w:type="numbering" w:customStyle="1" w:styleId="WW8Num3">
    <w:name w:val="WW8Num3"/>
    <w:qFormat/>
    <w:rsid w:val="00394AC8"/>
  </w:style>
  <w:style w:type="numbering" w:customStyle="1" w:styleId="WW8Num4">
    <w:name w:val="WW8Num4"/>
    <w:qFormat/>
    <w:rsid w:val="00394AC8"/>
  </w:style>
  <w:style w:type="numbering" w:customStyle="1" w:styleId="WW8Num5">
    <w:name w:val="WW8Num5"/>
    <w:qFormat/>
    <w:rsid w:val="00394AC8"/>
  </w:style>
  <w:style w:type="numbering" w:customStyle="1" w:styleId="WW8Num6">
    <w:name w:val="WW8Num6"/>
    <w:qFormat/>
    <w:rsid w:val="00394AC8"/>
  </w:style>
  <w:style w:type="numbering" w:customStyle="1" w:styleId="WW8Num7">
    <w:name w:val="WW8Num7"/>
    <w:qFormat/>
    <w:rsid w:val="00394AC8"/>
  </w:style>
  <w:style w:type="numbering" w:customStyle="1" w:styleId="WW8Num8">
    <w:name w:val="WW8Num8"/>
    <w:qFormat/>
    <w:rsid w:val="00394AC8"/>
  </w:style>
  <w:style w:type="numbering" w:customStyle="1" w:styleId="WW8Num9">
    <w:name w:val="WW8Num9"/>
    <w:qFormat/>
    <w:rsid w:val="00394AC8"/>
  </w:style>
  <w:style w:type="numbering" w:customStyle="1" w:styleId="WW8Num10">
    <w:name w:val="WW8Num10"/>
    <w:qFormat/>
    <w:rsid w:val="00394AC8"/>
  </w:style>
  <w:style w:type="numbering" w:customStyle="1" w:styleId="WW8Num11">
    <w:name w:val="WW8Num11"/>
    <w:qFormat/>
    <w:rsid w:val="00394AC8"/>
  </w:style>
  <w:style w:type="numbering" w:customStyle="1" w:styleId="WW8Num12">
    <w:name w:val="WW8Num12"/>
    <w:qFormat/>
    <w:rsid w:val="00394AC8"/>
  </w:style>
  <w:style w:type="numbering" w:customStyle="1" w:styleId="WW8Num13">
    <w:name w:val="WW8Num13"/>
    <w:qFormat/>
    <w:rsid w:val="00394AC8"/>
  </w:style>
  <w:style w:type="numbering" w:customStyle="1" w:styleId="WW8Num14">
    <w:name w:val="WW8Num14"/>
    <w:qFormat/>
    <w:rsid w:val="00394AC8"/>
  </w:style>
  <w:style w:type="numbering" w:customStyle="1" w:styleId="WW8Num15">
    <w:name w:val="WW8Num15"/>
    <w:qFormat/>
    <w:rsid w:val="00394AC8"/>
  </w:style>
  <w:style w:type="numbering" w:customStyle="1" w:styleId="WW8Num16">
    <w:name w:val="WW8Num16"/>
    <w:qFormat/>
    <w:rsid w:val="00394AC8"/>
  </w:style>
  <w:style w:type="numbering" w:customStyle="1" w:styleId="WW8Num17">
    <w:name w:val="WW8Num17"/>
    <w:qFormat/>
    <w:rsid w:val="00394AC8"/>
  </w:style>
  <w:style w:type="numbering" w:customStyle="1" w:styleId="WW8Num18">
    <w:name w:val="WW8Num18"/>
    <w:qFormat/>
    <w:rsid w:val="00394AC8"/>
  </w:style>
  <w:style w:type="numbering" w:customStyle="1" w:styleId="WW8Num19">
    <w:name w:val="WW8Num19"/>
    <w:qFormat/>
    <w:rsid w:val="00394AC8"/>
  </w:style>
  <w:style w:type="numbering" w:customStyle="1" w:styleId="WW8Num20">
    <w:name w:val="WW8Num20"/>
    <w:qFormat/>
    <w:rsid w:val="00394AC8"/>
  </w:style>
  <w:style w:type="numbering" w:customStyle="1" w:styleId="WW8Num21">
    <w:name w:val="WW8Num21"/>
    <w:qFormat/>
    <w:rsid w:val="00394AC8"/>
  </w:style>
  <w:style w:type="numbering" w:customStyle="1" w:styleId="WW8Num22">
    <w:name w:val="WW8Num22"/>
    <w:qFormat/>
    <w:rsid w:val="00394AC8"/>
  </w:style>
  <w:style w:type="numbering" w:customStyle="1" w:styleId="WW8Num23">
    <w:name w:val="WW8Num23"/>
    <w:qFormat/>
    <w:rsid w:val="00394AC8"/>
  </w:style>
  <w:style w:type="numbering" w:customStyle="1" w:styleId="WW8Num24">
    <w:name w:val="WW8Num24"/>
    <w:qFormat/>
    <w:rsid w:val="00394AC8"/>
  </w:style>
  <w:style w:type="numbering" w:customStyle="1" w:styleId="WW8Num25">
    <w:name w:val="WW8Num25"/>
    <w:qFormat/>
    <w:rsid w:val="00394AC8"/>
  </w:style>
  <w:style w:type="numbering" w:customStyle="1" w:styleId="WW8Num26">
    <w:name w:val="WW8Num26"/>
    <w:qFormat/>
    <w:rsid w:val="00394AC8"/>
  </w:style>
  <w:style w:type="character" w:styleId="af0">
    <w:name w:val="Hyperlink"/>
    <w:uiPriority w:val="99"/>
    <w:unhideWhenUsed/>
    <w:rsid w:val="0013003D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13003D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BB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E227-3217-4082-805A-448E5F22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cp:lastModifiedBy>Шевченко Дмитрий</cp:lastModifiedBy>
  <cp:revision>2</cp:revision>
  <cp:lastPrinted>2021-09-27T14:37:00Z</cp:lastPrinted>
  <dcterms:created xsi:type="dcterms:W3CDTF">2022-06-24T06:51:00Z</dcterms:created>
  <dcterms:modified xsi:type="dcterms:W3CDTF">2022-06-24T06:51:00Z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-663913983</vt:i4>
  </property>
  <property fmtid="{D5CDD505-2E9C-101B-9397-08002B2CF9AE}" pid="3" name="_AuthorEmail">
    <vt:lpwstr>bayrashev@roszakupki.ru</vt:lpwstr>
  </property>
  <property fmtid="{D5CDD505-2E9C-101B-9397-08002B2CF9AE}" pid="4" name="_AuthorEmailDisplayName">
    <vt:lpwstr>Виталий Байрашев</vt:lpwstr>
  </property>
  <property fmtid="{D5CDD505-2E9C-101B-9397-08002B2CF9AE}" pid="5" name="_EmailSubject">
    <vt:lpwstr>программа семинара, Кисловодск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